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66675</wp:posOffset>
                </wp:positionV>
                <wp:extent cx="1304925" cy="4502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0492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02.75pt;height:35.450000000000003pt;mso-position-horizontal-relative:text;position:absolute;margin-left:5.05pt;margin-top:5.25pt;mso-wrap-distance-bottom:0pt;mso-wrap-distance-right:16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游ゴシック" w:hAnsi="游ゴシック" w:eastAsia="游ゴシック"/>
          <w:sz w:val="28"/>
        </w:rPr>
        <w:t>さくら市霊園申込書</w:t>
      </w:r>
    </w:p>
    <w:p>
      <w:pPr>
        <w:pStyle w:val="0"/>
        <w:widowControl w:val="1"/>
        <w:ind w:right="420" w:rightChars="200"/>
        <w:jc w:val="righ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Theme="minorEastAsia" w:hAnsiTheme="minorEastAsia" w:eastAsiaTheme="minorEastAsia"/>
          <w:sz w:val="20"/>
        </w:rPr>
        <w:t>令和　</w:t>
      </w:r>
      <w:r>
        <w:rPr>
          <w:rFonts w:hint="eastAsia" w:asciiTheme="minorEastAsia" w:hAnsiTheme="minorEastAsia" w:eastAsiaTheme="minorEastAsia"/>
          <w:color w:val="FF0000"/>
          <w:sz w:val="20"/>
        </w:rPr>
        <w:t>●●</w:t>
      </w:r>
      <w:r>
        <w:rPr>
          <w:rFonts w:hint="eastAsia" w:asciiTheme="minorEastAsia" w:hAnsiTheme="minorEastAsia" w:eastAsiaTheme="minorEastAsia"/>
          <w:sz w:val="20"/>
        </w:rPr>
        <w:t>　年　</w:t>
      </w:r>
      <w:r>
        <w:rPr>
          <w:rFonts w:hint="eastAsia" w:asciiTheme="minorEastAsia" w:hAnsiTheme="minorEastAsia" w:eastAsiaTheme="minorEastAsia"/>
          <w:color w:val="FF0000"/>
          <w:sz w:val="20"/>
        </w:rPr>
        <w:t>●●</w:t>
      </w:r>
      <w:r>
        <w:rPr>
          <w:rFonts w:hint="eastAsia" w:asciiTheme="minorEastAsia" w:hAnsiTheme="minorEastAsia" w:eastAsiaTheme="minorEastAsia"/>
          <w:sz w:val="20"/>
        </w:rPr>
        <w:t>　月　</w:t>
      </w:r>
      <w:r>
        <w:rPr>
          <w:rFonts w:hint="eastAsia" w:asciiTheme="minorEastAsia" w:hAnsiTheme="minorEastAsia" w:eastAsiaTheme="minorEastAsia"/>
          <w:color w:val="FF0000"/>
          <w:sz w:val="20"/>
        </w:rPr>
        <w:t>●●</w:t>
      </w:r>
      <w:r>
        <w:rPr>
          <w:rFonts w:hint="eastAsia" w:asciiTheme="minorEastAsia" w:hAnsiTheme="minorEastAsia" w:eastAsiaTheme="minorEastAsia"/>
          <w:sz w:val="20"/>
        </w:rPr>
        <w:t>　日</w:t>
      </w:r>
    </w:p>
    <w:p>
      <w:pPr>
        <w:pStyle w:val="0"/>
        <w:widowControl w:val="1"/>
        <w:ind w:right="210" w:rightChars="100" w:firstLine="21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さくら市長　様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申込者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</w:t>
      </w:r>
      <w:r>
        <w:rPr>
          <w:rFonts w:hint="eastAsia" w:ascii="游ゴシック" w:hAnsi="游ゴシック" w:eastAsia="游ゴシック"/>
          <w:sz w:val="21"/>
          <w:u w:val="single" w:color="auto"/>
        </w:rPr>
        <w:t>住所　　</w:t>
      </w:r>
      <w:r>
        <w:rPr>
          <w:rFonts w:hint="eastAsia" w:ascii="游ゴシック" w:hAnsi="游ゴシック" w:eastAsia="游ゴシック"/>
          <w:color w:val="FF0000"/>
          <w:sz w:val="21"/>
          <w:u w:val="single" w:color="auto"/>
        </w:rPr>
        <w:t>さくら市氏家２７７１番地</w:t>
      </w:r>
      <w:r>
        <w:rPr>
          <w:rFonts w:hint="eastAsia" w:ascii="游ゴシック" w:hAnsi="游ゴシック" w:eastAsia="游ゴシック"/>
          <w:sz w:val="21"/>
          <w:u w:val="single" w:color="auto"/>
        </w:rPr>
        <w:t>　　　　　　　　　　　　　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thick" w:color="auto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</w:t>
      </w:r>
      <w:r>
        <w:rPr>
          <w:rFonts w:hint="eastAsia" w:ascii="游ゴシック" w:hAnsi="游ゴシック" w:eastAsia="游ゴシック"/>
          <w:sz w:val="21"/>
          <w:u w:val="single" w:color="auto"/>
        </w:rPr>
        <w:t>氏名　　</w:t>
      </w:r>
      <w:r>
        <w:rPr>
          <w:rFonts w:hint="eastAsia" w:ascii="游ゴシック" w:hAnsi="游ゴシック" w:eastAsia="游ゴシック"/>
          <w:color w:val="FF0000"/>
          <w:sz w:val="21"/>
          <w:u w:val="single" w:color="auto"/>
        </w:rPr>
        <w:t>桜　次郎</w:t>
      </w:r>
      <w:r>
        <w:rPr>
          <w:rFonts w:hint="eastAsia" w:ascii="游ゴシック" w:hAnsi="游ゴシック" w:eastAsia="游ゴシック"/>
          <w:sz w:val="21"/>
          <w:u w:val="single" w:color="auto"/>
        </w:rPr>
        <w:t>　　　　　　　　　　　　　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thick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游ゴシック" w:hAnsi="游ゴシック" w:eastAsia="游ゴシック"/>
          <w:sz w:val="21"/>
        </w:rPr>
        <w:t>　さくら市霊園を使用したいので、以下のとおり申し込みます。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500"/>
        <w:gridCol w:w="2805"/>
        <w:gridCol w:w="1260"/>
        <w:gridCol w:w="630"/>
        <w:gridCol w:w="2129"/>
      </w:tblGrid>
      <w:tr>
        <w:trPr/>
        <w:tc>
          <w:tcPr>
            <w:tcW w:w="20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申し込み要件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</w:t>
            </w: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12.0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6.00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3.96</w:t>
            </w: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申込霊園</w:t>
            </w:r>
          </w:p>
        </w:tc>
        <w:tc>
          <w:tcPr>
            <w:tcW w:w="21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箱森霊園</w:t>
            </w:r>
          </w:p>
        </w:tc>
      </w:tr>
      <w:tr>
        <w:trPr/>
        <w:tc>
          <w:tcPr>
            <w:tcW w:w="20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遺骨の有無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（どちらかに</w:t>
            </w: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　あり→下記に埋葬者の情報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なし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管理組合役員の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引き受け）</w:t>
            </w:r>
          </w:p>
        </w:tc>
        <w:tc>
          <w:tcPr>
            <w:tcW w:w="21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　可能</w:t>
            </w:r>
          </w:p>
        </w:tc>
      </w:tr>
      <w:tr>
        <w:trPr>
          <w:trHeight w:val="360" w:hRule="atLeast"/>
        </w:trPr>
        <w:tc>
          <w:tcPr>
            <w:tcW w:w="5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さくら市氏家２７７１番地</w:t>
            </w: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2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さくら市氏家２７７１番地</w:t>
            </w: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さくら　じろう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86995</wp:posOffset>
                      </wp:positionV>
                      <wp:extent cx="229235" cy="1333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2923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18.05pt;height:10.5pt;mso-position-horizontal-relative:text;position:absolute;margin-left:-3.2pt;margin-top:6.85pt;mso-wrap-distance-bottom:0pt;mso-wrap-distance-right:16pt;mso-wrap-distance-top:0pt;" o:spid="_x0000_s1027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eastAsianLayout w:id="1" w:combine="1" w:combineBrackets="none"/>
              </w:rPr>
              <w:t>明治　大正　昭和　平成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66" w:hRule="atLeast"/>
        </w:trPr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05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桜　次郎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5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12"/>
              </w:rPr>
              <w:t>自宅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028</w:t>
            </w:r>
            <w:r>
              <w:rPr>
                <w:rFonts w:hint="eastAsia"/>
                <w:color w:val="FF0000"/>
                <w:sz w:val="21"/>
              </w:rPr>
              <w:t>－</w:t>
            </w:r>
            <w:r>
              <w:rPr>
                <w:rFonts w:hint="eastAsia"/>
                <w:color w:val="FF0000"/>
                <w:sz w:val="21"/>
              </w:rPr>
              <w:t xml:space="preserve"> 681</w:t>
            </w:r>
            <w:r>
              <w:rPr>
                <w:rFonts w:hint="eastAsia"/>
                <w:color w:val="FF0000"/>
                <w:sz w:val="21"/>
              </w:rPr>
              <w:t>－</w:t>
            </w:r>
            <w:r>
              <w:rPr>
                <w:rFonts w:hint="eastAsia"/>
                <w:color w:val="FF0000"/>
                <w:sz w:val="21"/>
              </w:rPr>
              <w:t>1126</w:t>
            </w:r>
          </w:p>
        </w:tc>
      </w:tr>
      <w:tr>
        <w:trPr>
          <w:trHeight w:val="360" w:hRule="atLeast"/>
        </w:trPr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12"/>
              </w:rPr>
              <w:t>携帯　　　</w:t>
            </w:r>
            <w:r>
              <w:rPr>
                <w:rFonts w:hint="eastAsia"/>
                <w:sz w:val="12"/>
              </w:rPr>
              <w:t xml:space="preserve"> </w:t>
            </w:r>
            <w:r>
              <w:rPr>
                <w:rFonts w:hint="eastAsia"/>
                <w:color w:val="FF0000"/>
                <w:sz w:val="21"/>
              </w:rPr>
              <w:t>090</w:t>
            </w:r>
            <w:r>
              <w:rPr>
                <w:rFonts w:hint="eastAsia"/>
                <w:color w:val="FF0000"/>
                <w:sz w:val="21"/>
              </w:rPr>
              <w:t>－</w:t>
            </w:r>
            <w:r>
              <w:rPr>
                <w:rFonts w:hint="eastAsia"/>
                <w:color w:val="FF0000"/>
                <w:sz w:val="21"/>
              </w:rPr>
              <w:t xml:space="preserve"> 1111</w:t>
            </w:r>
            <w:r>
              <w:rPr>
                <w:rFonts w:hint="eastAsia"/>
                <w:color w:val="FF0000"/>
                <w:sz w:val="21"/>
              </w:rPr>
              <w:t>－</w:t>
            </w:r>
            <w:r>
              <w:rPr>
                <w:rFonts w:hint="eastAsia"/>
                <w:color w:val="FF0000"/>
                <w:sz w:val="21"/>
              </w:rPr>
              <w:t>1111</w:t>
            </w:r>
          </w:p>
        </w:tc>
      </w:tr>
    </w:tbl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遺骨の有無の欄で「あり」を選択した方は、以下の欄へ記入してください。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7"/>
        <w:gridCol w:w="1283"/>
        <w:gridCol w:w="630"/>
        <w:gridCol w:w="2415"/>
        <w:gridCol w:w="1470"/>
        <w:gridCol w:w="2549"/>
      </w:tblGrid>
      <w:tr>
        <w:trPr>
          <w:trHeight w:val="360" w:hRule="atLeast"/>
        </w:trPr>
        <w:tc>
          <w:tcPr>
            <w:tcW w:w="49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埋葬される者</w:t>
            </w:r>
          </w:p>
        </w:tc>
        <w:tc>
          <w:tcPr>
            <w:tcW w:w="12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死亡時住所</w:t>
            </w:r>
          </w:p>
        </w:tc>
        <w:tc>
          <w:tcPr>
            <w:tcW w:w="7064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さくら市氏家２７７１番地</w:t>
            </w:r>
          </w:p>
        </w:tc>
      </w:tr>
      <w:tr>
        <w:trPr>
          <w:trHeight w:val="624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さくら　たろう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83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97155</wp:posOffset>
                      </wp:positionV>
                      <wp:extent cx="229235" cy="1333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2923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18.05pt;height:10.5pt;mso-position-horizontal-relative:text;position:absolute;margin-left:-3.05pt;margin-top:7.65pt;mso-wrap-distance-bottom:0pt;mso-wrap-distance-right:16pt;mso-wrap-distance-top:0pt;" o:spid="_x0000_s1028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eastAsianLayout w:id="2" w:combine="1" w:combineBrackets="none"/>
              </w:rPr>
              <w:t>大正　昭和　平成　令和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794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桜　太郎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申込者との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父</w:t>
            </w:r>
          </w:p>
        </w:tc>
      </w:tr>
      <w:tr>
        <w:trPr>
          <w:trHeight w:val="1336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遺骨の状態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</w:t>
            </w: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  <w:color w:val="FF0000"/>
              </w:rPr>
              <w:sym w:font="Wingdings" w:char="F0FE"/>
            </w:r>
            <w:r>
              <w:rPr>
                <w:rFonts w:hint="eastAsia"/>
              </w:rPr>
              <w:t>　自宅に安置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寺院に仮安置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納骨堂に収蔵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他の場所に仮埋葬</w:t>
            </w:r>
          </w:p>
        </w:tc>
        <w:tc>
          <w:tcPr>
            <w:tcW w:w="40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59055</wp:posOffset>
                      </wp:positionV>
                      <wp:extent cx="1845310" cy="654050"/>
                      <wp:effectExtent l="635" t="242570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 rot="10800000">
                                <a:off x="0" y="0"/>
                                <a:ext cx="1845310" cy="654050"/>
                              </a:xfrm>
                              <a:prstGeom prst="wedgeRectCallout">
                                <a:avLst>
                                  <a:gd name="adj1" fmla="val -22876"/>
                                  <a:gd name="adj2" fmla="val 86973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rotation:180;mso-position-vertical-relative:text;z-index:2;mso-wrap-distance-left:16pt;width:145.30000000000001pt;height:51.5pt;mso-position-horizontal-relative:text;position:absolute;margin-left:25.75pt;margin-top:4.6500000000000004pt;mso-wrap-distance-bottom:0pt;mso-wrap-distance-right:16pt;mso-wrap-distance-top:0pt;v-text-anchor:middle;" o:spid="_x0000_s1029" o:allowincell="t" o:allowoverlap="t" filled="t" fillcolor="#ffff00" stroked="t" strokecolor="#ff0000" strokeweight="2pt" o:spt="61" type="#_x0000_t61" adj="5859,29586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107315</wp:posOffset>
                      </wp:positionV>
                      <wp:extent cx="1691640" cy="56070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1691640" cy="560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  <w:t>例：太郎は、次郎の父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  <w:t>（申請者から見た続柄）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16pt;width:133.19pt;height:44.15pt;mso-position-horizontal-relative:text;position:absolute;margin-left:32pt;margin-top:8.44pt;mso-wrap-distance-bottom:0pt;mso-wrap-distance-right:16pt;mso-wrap-distance-top:0pt;v-text-anchor:middle;" o:spid="_x0000_s1030" o:allowincell="t" o:allowoverlap="t" filled="t" fillcolor="#ffff00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例：太郎は、次郎の父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（申請者から見た続柄）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市税等の調査同意書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46355</wp:posOffset>
                </wp:positionV>
                <wp:extent cx="1784350" cy="532130"/>
                <wp:effectExtent l="635" t="635" r="29845" b="20764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784350" cy="532130"/>
                        </a:xfrm>
                        <a:prstGeom prst="wedgeRectCallout">
                          <a:avLst>
                            <a:gd name="adj1" fmla="val -22876"/>
                            <a:gd name="adj2" fmla="val 86973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40.5pt;height:41.9pt;mso-position-horizontal-relative:text;position:absolute;margin-left:277.45pt;margin-top:3.65pt;mso-wrap-distance-bottom:0pt;mso-wrap-distance-right:16pt;mso-wrap-distance-top:0pt;v-text-anchor:middle;" o:spid="_x0000_s1031" o:allowincell="t" o:allowoverlap="t" filled="t" fillcolor="#ffff00" stroked="t" strokecolor="#ff0000" strokeweight="2pt" o:spt="61" type="#_x0000_t61" adj="5859,29586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129540</wp:posOffset>
                </wp:positionV>
                <wp:extent cx="1562100" cy="39306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562100" cy="393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申請者が自署します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123pt;height:30.95pt;mso-position-horizontal-relative:text;position:absolute;margin-left:278.60000000000002pt;margin-top:10.19pt;mso-wrap-distance-bottom:0pt;mso-wrap-distance-right:16pt;mso-wrap-distance-top:0pt;v-text-anchor:middle;" o:spid="_x0000_s1032" o:allowincell="t" o:allowoverlap="t" filled="t" fillcolor="#ffff00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申請者が自署します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ind w:right="210" w:rightChars="100" w:firstLine="210" w:firstLine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私は</w:t>
      </w:r>
      <w:r>
        <w:rPr>
          <w:rFonts w:hint="eastAsia" w:ascii="ＭＳ 明朝" w:hAnsi="ＭＳ 明朝" w:eastAsia="ＭＳ 明朝"/>
          <w:sz w:val="21"/>
          <w:u w:val="none" w:color="auto"/>
        </w:rPr>
        <w:t>、さくら市霊園の申込みにあたり、対象者要件審査のため「市税の納付状況」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及び「住民登録」を調査することに同意します。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wordWrap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申込者氏名（自署）　　</w:t>
      </w:r>
      <w:r>
        <w:rPr>
          <w:rFonts w:hint="eastAsia" w:ascii="ＭＳ 明朝" w:hAnsi="ＭＳ 明朝" w:eastAsia="ＭＳ 明朝"/>
          <w:color w:val="FF0000"/>
          <w:sz w:val="21"/>
          <w:u w:val="single" w:color="auto"/>
        </w:rPr>
        <w:t>桜　次郎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游ゴシック" w:hAnsi="游ゴシック" w:eastAsia="游ゴシック"/>
          <w:sz w:val="28"/>
        </w:rPr>
        <w:t>さくら市霊園申込書</w:t>
      </w:r>
    </w:p>
    <w:p>
      <w:pPr>
        <w:pStyle w:val="0"/>
        <w:widowControl w:val="1"/>
        <w:ind w:right="420" w:rightChars="200"/>
        <w:jc w:val="right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Theme="minorEastAsia" w:hAnsiTheme="minorEastAsia" w:eastAsiaTheme="minorEastAsia"/>
          <w:sz w:val="20"/>
        </w:rPr>
        <w:t>令和　　　年　　　月　　　日</w:t>
      </w:r>
    </w:p>
    <w:p>
      <w:pPr>
        <w:pStyle w:val="0"/>
        <w:widowControl w:val="1"/>
        <w:ind w:right="210" w:rightChars="100" w:firstLine="21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さくら市長　様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申込者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</w:t>
      </w:r>
      <w:r>
        <w:rPr>
          <w:rFonts w:hint="eastAsia" w:ascii="游ゴシック" w:hAnsi="游ゴシック" w:eastAsia="游ゴシック"/>
          <w:sz w:val="21"/>
          <w:u w:val="single" w:color="auto"/>
        </w:rPr>
        <w:t>住所　　　　　　　　　　　　　　　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thick" w:color="auto"/>
        </w:rPr>
      </w:pPr>
      <w:r>
        <w:rPr>
          <w:rFonts w:hint="eastAsia" w:ascii="游ゴシック" w:hAnsi="游ゴシック" w:eastAsia="游ゴシック"/>
          <w:sz w:val="21"/>
        </w:rPr>
        <w:t>　　　　　　　　　　　　　　　　　　</w:t>
      </w:r>
      <w:r>
        <w:rPr>
          <w:rFonts w:hint="eastAsia" w:ascii="游ゴシック" w:hAnsi="游ゴシック" w:eastAsia="游ゴシック"/>
          <w:sz w:val="21"/>
          <w:u w:val="single" w:color="auto"/>
        </w:rPr>
        <w:t>氏名　　　　　　　　　　　　　　　　　　　　　　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thick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游ゴシック" w:hAnsi="游ゴシック" w:eastAsia="游ゴシック"/>
          <w:sz w:val="21"/>
        </w:rPr>
        <w:t>　さくら市霊園を使用したいので、以下のとおり申し込みます。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500"/>
        <w:gridCol w:w="2805"/>
        <w:gridCol w:w="1260"/>
        <w:gridCol w:w="630"/>
        <w:gridCol w:w="2129"/>
      </w:tblGrid>
      <w:tr>
        <w:trPr/>
        <w:tc>
          <w:tcPr>
            <w:tcW w:w="20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申し込み要件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</w:t>
            </w:r>
            <w:r>
              <w:rPr>
                <w:rFonts w:hint="eastAsia" w:eastAsia="Wingdings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12.0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6.00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区画面積</w:t>
            </w:r>
            <w:r>
              <w:rPr>
                <w:rFonts w:hint="eastAsia"/>
              </w:rPr>
              <w:t>3.96</w:t>
            </w: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申込霊園</w:t>
            </w:r>
          </w:p>
        </w:tc>
        <w:tc>
          <w:tcPr>
            <w:tcW w:w="21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箱森霊園</w:t>
            </w:r>
          </w:p>
        </w:tc>
      </w:tr>
      <w:tr>
        <w:trPr/>
        <w:tc>
          <w:tcPr>
            <w:tcW w:w="20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遺骨の有無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（どちらかに</w:t>
            </w:r>
            <w:r>
              <w:rPr>
                <w:rFonts w:hint="eastAsia" w:eastAsia="Wingdings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あり→下記に埋葬者の情報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なし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管理組合役員の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引き受け</w:t>
            </w:r>
          </w:p>
        </w:tc>
        <w:tc>
          <w:tcPr>
            <w:tcW w:w="21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可能</w:t>
            </w:r>
          </w:p>
        </w:tc>
      </w:tr>
      <w:tr>
        <w:trPr>
          <w:trHeight w:val="360" w:hRule="atLeast"/>
        </w:trPr>
        <w:tc>
          <w:tcPr>
            <w:tcW w:w="5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15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824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eastAsianLayout w:id="3" w:combine="1" w:combineBrackets="none"/>
              </w:rPr>
              <w:t>明治　大正　昭和　平成</w:t>
            </w: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366" w:hRule="atLeast"/>
        </w:trPr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05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5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12"/>
              </w:rPr>
              <w:t>自宅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　－　　　－</w:t>
            </w:r>
          </w:p>
        </w:tc>
      </w:tr>
      <w:tr>
        <w:trPr>
          <w:trHeight w:val="360" w:hRule="atLeast"/>
        </w:trPr>
        <w:tc>
          <w:tcPr>
            <w:tcW w:w="5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12"/>
              </w:rPr>
              <w:t>携帯　　　　　　</w:t>
            </w:r>
            <w:r>
              <w:rPr>
                <w:rFonts w:hint="eastAsia"/>
                <w:sz w:val="21"/>
              </w:rPr>
              <w:t>－　　　－</w:t>
            </w:r>
          </w:p>
        </w:tc>
      </w:tr>
    </w:tbl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遺骨の有無の欄で「あり」を選択した方は、以下の欄へ記入してください。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7"/>
        <w:gridCol w:w="1283"/>
        <w:gridCol w:w="630"/>
        <w:gridCol w:w="2415"/>
        <w:gridCol w:w="1470"/>
        <w:gridCol w:w="2549"/>
      </w:tblGrid>
      <w:tr>
        <w:trPr>
          <w:trHeight w:val="360" w:hRule="atLeast"/>
        </w:trPr>
        <w:tc>
          <w:tcPr>
            <w:tcW w:w="49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埋葬される者</w:t>
            </w:r>
          </w:p>
        </w:tc>
        <w:tc>
          <w:tcPr>
            <w:tcW w:w="12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死亡時住所</w:t>
            </w:r>
          </w:p>
        </w:tc>
        <w:tc>
          <w:tcPr>
            <w:tcW w:w="7064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83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eastAsianLayout w:id="4" w:combine="1" w:combineBrackets="none"/>
              </w:rPr>
              <w:t>大正　昭和　平成　令和</w:t>
            </w:r>
            <w:r>
              <w:rPr>
                <w:rFonts w:hint="eastAsia"/>
              </w:rPr>
              <w:t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794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申込者との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遺骨の状態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</w:t>
            </w:r>
            <w:r>
              <w:rPr>
                <w:rFonts w:hint="eastAsia" w:eastAsia="Wingdings"/>
              </w:rPr>
              <w:sym w:font="Wingdings" w:char="F0FE"/>
            </w:r>
            <w:r>
              <w:rPr>
                <w:rFonts w:hint="eastAsia"/>
              </w:rPr>
              <w:t>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自宅に安置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寺院に仮安置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納骨堂に収蔵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</w:rPr>
              <w:sym w:font="Wingdings" w:char="F06F"/>
            </w:r>
            <w:r>
              <w:rPr>
                <w:rFonts w:hint="eastAsia"/>
              </w:rPr>
              <w:t>　他の場所に仮埋葬</w:t>
            </w:r>
          </w:p>
        </w:tc>
        <w:tc>
          <w:tcPr>
            <w:tcW w:w="40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single" w:color="auto"/>
        </w:rPr>
      </w:pP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市税等の調査同意書</w:t>
      </w:r>
    </w:p>
    <w:p>
      <w:pPr>
        <w:pStyle w:val="0"/>
        <w:widowControl w:val="1"/>
        <w:ind w:right="210" w:right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ind w:right="210" w:rightChars="100" w:firstLine="210" w:firstLineChars="10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私は</w:t>
      </w:r>
      <w:r>
        <w:rPr>
          <w:rFonts w:hint="eastAsia" w:ascii="ＭＳ 明朝" w:hAnsi="ＭＳ 明朝" w:eastAsia="ＭＳ 明朝"/>
          <w:sz w:val="21"/>
          <w:u w:val="none" w:color="auto"/>
        </w:rPr>
        <w:t>、さくら市霊園の申込みにあたり、対象者要件審査のため「市税の納付状況」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及び「住民登録」を調査することに同意します。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widowControl w:val="1"/>
        <w:wordWrap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申込者氏名（自署）　　　　　　　　　　　　　　</w:t>
      </w:r>
    </w:p>
    <w:p>
      <w:pPr>
        <w:pStyle w:val="0"/>
        <w:widowControl w:val="1"/>
        <w:ind w:leftChars="0" w:right="210" w:rightChars="100" w:firstLine="0" w:firstLineChars="0"/>
        <w:jc w:val="left"/>
        <w:rPr>
          <w:rFonts w:hint="eastAsia" w:ascii="ＭＳ 明朝" w:hAnsi="ＭＳ 明朝" w:eastAsia="ＭＳ 明朝"/>
          <w:sz w:val="21"/>
          <w:u w:val="none" w:color="auto"/>
        </w:rPr>
      </w:pPr>
    </w:p>
    <w:sectPr>
      <w:footerReference r:id="rId5" w:type="default"/>
      <w:type w:val="continuous"/>
      <w:pgSz w:w="11906" w:h="16838"/>
      <w:pgMar w:top="1134" w:right="1531" w:bottom="1134" w:left="1531" w:header="851" w:footer="454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ody Text"/>
    <w:basedOn w:val="0"/>
    <w:next w:val="23"/>
    <w:link w:val="24"/>
    <w:uiPriority w:val="0"/>
    <w:pPr>
      <w:spacing w:line="0" w:lineRule="atLeast"/>
      <w:jc w:val="distribute"/>
    </w:pPr>
    <w:rPr>
      <w:rFonts w:ascii="Century" w:hAnsi="Century" w:eastAsia="ＭＳ 明朝"/>
    </w:rPr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1348</TotalTime>
  <Pages>10</Pages>
  <Words>98</Words>
  <Characters>3574</Characters>
  <Application>JUST Note</Application>
  <Lines>3874</Lines>
  <Paragraphs>230</Paragraphs>
  <Company>Microsoft</Company>
  <CharactersWithSpaces>3993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LUmaster</cp:lastModifiedBy>
  <cp:lastPrinted>2024-04-09T04:49:34Z</cp:lastPrinted>
  <dcterms:created xsi:type="dcterms:W3CDTF">2016-11-25T01:45:00Z</dcterms:created>
  <dcterms:modified xsi:type="dcterms:W3CDTF">2024-04-12T07:24:23Z</dcterms:modified>
  <cp:revision>51</cp:revision>
</cp:coreProperties>
</file>