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年　月　日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コンタ君意匠使用申請書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さくら市長　　　　　　　　　　様</w:t>
      </w:r>
    </w:p>
    <w:p>
      <w:pPr>
        <w:pStyle w:val="0"/>
        <w:rPr>
          <w:rFonts w:hint="eastAsia"/>
        </w:rPr>
      </w:pPr>
    </w:p>
    <w:p>
      <w:pPr>
        <w:pStyle w:val="0"/>
        <w:ind w:firstLine="3678" w:firstLineChars="1600"/>
        <w:rPr>
          <w:rFonts w:hint="eastAsia"/>
        </w:rPr>
      </w:pPr>
      <w:r>
        <w:rPr>
          <w:rFonts w:hint="eastAsia"/>
        </w:rPr>
        <w:t>申請者　住所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団体名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氏名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電話番号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コンタ君の意匠を使用したいので、コンタ君の意匠の使用に関する要綱第</w:t>
      </w:r>
      <w:r>
        <w:rPr>
          <w:rFonts w:hint="eastAsia"/>
        </w:rPr>
        <w:t>2</w:t>
      </w:r>
      <w:r>
        <w:rPr>
          <w:rFonts w:hint="eastAsia"/>
        </w:rPr>
        <w:t>条の規定により、次のとおり申請します。</w:t>
      </w:r>
    </w:p>
    <w:tbl>
      <w:tblPr>
        <w:tblStyle w:val="24"/>
        <w:tblW w:w="8328" w:type="auto"/>
        <w:tblInd w:w="174" w:type="dxa"/>
        <w:tblLayout w:type="fixed"/>
        <w:tblLook w:firstRow="1" w:lastRow="0" w:firstColumn="1" w:lastColumn="0" w:noHBand="0" w:noVBand="1" w:val="04A0"/>
      </w:tblPr>
      <w:tblGrid>
        <w:gridCol w:w="2660"/>
        <w:gridCol w:w="2834"/>
        <w:gridCol w:w="2834"/>
      </w:tblGrid>
      <w:tr>
        <w:trPr/>
        <w:tc>
          <w:tcPr>
            <w:tcW w:w="26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使用物品名</w:t>
            </w:r>
          </w:p>
        </w:tc>
        <w:tc>
          <w:tcPr>
            <w:tcW w:w="56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2660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使用目的・使用方法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（使用日、使用数量、使用内容等を具体的に記入してください。）</w:t>
            </w:r>
          </w:p>
        </w:tc>
        <w:tc>
          <w:tcPr>
            <w:tcW w:w="56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433" w:hRule="atLeast"/>
        </w:trPr>
        <w:tc>
          <w:tcPr>
            <w:tcW w:w="26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担当者名：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266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電話番号：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834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添付書類</w:t>
      </w:r>
    </w:p>
    <w:p>
      <w:pPr>
        <w:pStyle w:val="0"/>
        <w:ind w:firstLine="460" w:firstLineChars="200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>　申請者の事業内容、</w:t>
      </w:r>
      <w:bookmarkStart w:id="0" w:name="_GoBack"/>
      <w:bookmarkEnd w:id="0"/>
      <w:r>
        <w:rPr>
          <w:rFonts w:hint="eastAsia"/>
        </w:rPr>
        <w:t>会社の概要等が分かる資料（パンフレット等）</w:t>
      </w:r>
    </w:p>
    <w:p>
      <w:pPr>
        <w:pStyle w:val="0"/>
        <w:ind w:left="690" w:leftChars="200" w:hanging="230" w:hangingChars="100"/>
        <w:rPr>
          <w:rFonts w:hint="default"/>
        </w:rPr>
      </w:pPr>
      <w:r>
        <w:rPr>
          <w:rFonts w:hint="eastAsia"/>
        </w:rPr>
        <w:t>(2)</w:t>
      </w:r>
      <w:r>
        <w:rPr>
          <w:rFonts w:hint="eastAsia"/>
        </w:rPr>
        <w:t>　意匠の使用状況が分かる見本等（見本が添付できない場合は、写真、原稿等）</w:t>
      </w:r>
    </w:p>
    <w:p>
      <w:pPr>
        <w:pStyle w:val="0"/>
        <w:rPr>
          <w:rFonts w:hint="default"/>
        </w:rPr>
      </w:pPr>
    </w:p>
    <w:sectPr>
      <w:type w:val="continuous"/>
      <w:pgSz w:w="11906" w:h="16838"/>
      <w:pgMar w:top="1701" w:right="1701" w:bottom="1701" w:left="1701" w:header="720" w:footer="1401" w:gutter="0"/>
      <w:cols w:space="720"/>
      <w:noEndnote w:val="1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algun Gothic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24"/>
  <w:drawingGridHorizontalSpacing w:val="179"/>
  <w:drawingGridVerticalSpacing w:val="182"/>
  <w:displayHorizontalDrawingGridEvery w:val="2"/>
  <w:displayVerticalDrawingGridEvery w:val="2"/>
  <w:noPunctuationKerning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653</TotalTime>
  <Pages>1</Pages>
  <Words>7</Words>
  <Characters>242</Characters>
  <Application>JUST Note</Application>
  <Lines>55</Lines>
  <Paragraphs>20</Paragraphs>
  <CharactersWithSpaces>319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LU7040</dc:creator>
  <cp:lastModifiedBy>LUmaster</cp:lastModifiedBy>
  <cp:lastPrinted>2020-04-29T07:19:00Z</cp:lastPrinted>
  <dcterms:created xsi:type="dcterms:W3CDTF">2021-02-02T05:50:00Z</dcterms:created>
  <dcterms:modified xsi:type="dcterms:W3CDTF">2025-04-14T07:38:03Z</dcterms:modified>
  <cp:revision>111</cp:revision>
</cp:coreProperties>
</file>