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eastAsia"/>
        </w:rPr>
      </w:pPr>
      <w:r>
        <w:rPr>
          <w:rFonts w:hint="eastAsia"/>
          <w:sz w:val="24"/>
        </w:rPr>
        <w:t>（様式第６）</w:t>
      </w:r>
    </w:p>
    <w:p>
      <w:pPr>
        <w:pStyle w:val="0"/>
        <w:rPr>
          <w:rFonts w:hint="eastAsia"/>
        </w:rPr>
      </w:pPr>
    </w:p>
    <w:p>
      <w:pPr>
        <w:pStyle w:val="0"/>
        <w:rPr>
          <w:rFonts w:hint="eastAsia"/>
        </w:rPr>
      </w:pPr>
    </w:p>
    <w:p>
      <w:pPr>
        <w:pStyle w:val="0"/>
        <w:jc w:val="center"/>
        <w:rPr>
          <w:rFonts w:hint="eastAsia"/>
          <w:sz w:val="32"/>
        </w:rPr>
      </w:pPr>
      <w:r>
        <w:rPr>
          <w:rFonts w:hint="eastAsia"/>
          <w:sz w:val="32"/>
        </w:rPr>
        <w:t>委　　任　　状</w:t>
      </w:r>
    </w:p>
    <w:p>
      <w:pPr>
        <w:pStyle w:val="0"/>
        <w:rPr>
          <w:rFonts w:hint="eastAsia"/>
        </w:rPr>
      </w:pPr>
    </w:p>
    <w:p>
      <w:pPr>
        <w:pStyle w:val="0"/>
        <w:rPr>
          <w:rFonts w:hint="eastAsia"/>
        </w:rPr>
      </w:pPr>
    </w:p>
    <w:p>
      <w:pPr>
        <w:pStyle w:val="0"/>
        <w:jc w:val="right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令和　　　年　　　月　　　日</w:t>
      </w:r>
    </w:p>
    <w:p>
      <w:pPr>
        <w:pStyle w:val="0"/>
        <w:rPr>
          <w:rFonts w:hint="eastAsia" w:ascii="ＭＳ 明朝" w:hAnsi="ＭＳ 明朝" w:eastAsia="ＭＳ 明朝"/>
          <w:sz w:val="24"/>
        </w:rPr>
      </w:pPr>
    </w:p>
    <w:p>
      <w:pPr>
        <w:pStyle w:val="0"/>
        <w:rPr>
          <w:rFonts w:hint="eastAsia" w:ascii="ＭＳ 明朝" w:hAnsi="ＭＳ 明朝" w:eastAsia="ＭＳ 明朝"/>
          <w:sz w:val="24"/>
        </w:rPr>
      </w:pPr>
    </w:p>
    <w:p>
      <w:pPr>
        <w:pStyle w:val="0"/>
        <w:ind w:firstLine="480" w:firstLineChars="200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さくら市長</w:t>
      </w:r>
    </w:p>
    <w:p>
      <w:pPr>
        <w:pStyle w:val="0"/>
        <w:rPr>
          <w:rFonts w:hint="eastAsia" w:ascii="ＭＳ 明朝" w:hAnsi="ＭＳ 明朝" w:eastAsia="ＭＳ 明朝"/>
          <w:sz w:val="24"/>
        </w:rPr>
      </w:pPr>
    </w:p>
    <w:p>
      <w:pPr>
        <w:pStyle w:val="0"/>
        <w:rPr>
          <w:rFonts w:hint="eastAsia" w:ascii="ＭＳ 明朝" w:hAnsi="ＭＳ 明朝" w:eastAsia="ＭＳ 明朝"/>
          <w:sz w:val="24"/>
        </w:rPr>
      </w:pPr>
    </w:p>
    <w:p>
      <w:pPr>
        <w:pStyle w:val="0"/>
        <w:ind w:left="0" w:leftChars="0" w:firstLine="5040" w:firstLineChars="2100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住　　　　所</w:t>
      </w:r>
    </w:p>
    <w:p>
      <w:pPr>
        <w:pStyle w:val="0"/>
        <w:ind w:left="0" w:leftChars="0" w:firstLine="5040" w:firstLineChars="2100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商号又は名称</w:t>
      </w:r>
      <w:r>
        <w:rPr>
          <w:rFonts w:hint="eastAsia" w:ascii="ＭＳ 明朝" w:hAnsi="ＭＳ 明朝" w:eastAsia="ＭＳ 明朝"/>
          <w:sz w:val="24"/>
        </w:rPr>
        <w:t xml:space="preserve">                                    </w:t>
      </w:r>
    </w:p>
    <w:p>
      <w:pPr>
        <w:pStyle w:val="0"/>
        <w:ind w:leftChars="0" w:firstLine="0" w:firstLineChars="0"/>
        <w:rPr>
          <w:rFonts w:hint="eastAsia" w:ascii="ＭＳ 明朝" w:hAnsi="ＭＳ 明朝" w:eastAsia="ＭＳ 明朝"/>
          <w:sz w:val="24"/>
        </w:rPr>
      </w:pPr>
      <w:r>
        <w:rPr>
          <w:rFonts w:hint="eastAsia"/>
        </w:rPr>
        <w:t>　　　　　　　　　　　　　　　　　　　　　　　　</w:t>
      </w:r>
      <w:r>
        <w:rPr>
          <w:rFonts w:hint="eastAsia" w:ascii="ＭＳ 明朝" w:hAnsi="ＭＳ 明朝" w:eastAsia="ＭＳ 明朝"/>
          <w:spacing w:val="7"/>
          <w:sz w:val="24"/>
          <w:fitText w:val="1260" w:id="1"/>
        </w:rPr>
        <w:t>代表者氏</w:t>
      </w:r>
      <w:r>
        <w:rPr>
          <w:rFonts w:hint="eastAsia" w:ascii="ＭＳ 明朝" w:hAnsi="ＭＳ 明朝" w:eastAsia="ＭＳ 明朝"/>
          <w:spacing w:val="2"/>
          <w:sz w:val="24"/>
          <w:fitText w:val="1260" w:id="1"/>
        </w:rPr>
        <w:t>名</w:t>
      </w:r>
      <w:r>
        <w:rPr>
          <w:rFonts w:hint="eastAsia" w:ascii="ＭＳ 明朝" w:hAnsi="ＭＳ 明朝" w:eastAsia="ＭＳ 明朝"/>
          <w:sz w:val="24"/>
        </w:rPr>
        <w:t>　　　　　　　　　　　　</w:t>
      </w:r>
      <w:r>
        <w:rPr>
          <w:rFonts w:hint="eastAsia" w:ascii="ＭＳ 明朝" w:hAnsi="ＭＳ 明朝" w:eastAsia="ＭＳ 明朝"/>
          <w:sz w:val="24"/>
        </w:rPr>
        <w:t xml:space="preserve">      </w:t>
      </w:r>
      <w:r>
        <w:rPr>
          <w:rFonts w:hint="eastAsia" w:ascii="ＭＳ 明朝" w:hAnsi="ＭＳ 明朝" w:eastAsia="ＭＳ 明朝"/>
          <w:sz w:val="24"/>
        </w:rPr>
        <w:t>印</w:t>
      </w:r>
    </w:p>
    <w:p>
      <w:pPr>
        <w:pStyle w:val="0"/>
        <w:rPr>
          <w:rFonts w:hint="eastAsia" w:ascii="ＭＳ 明朝" w:hAnsi="ＭＳ 明朝" w:eastAsia="ＭＳ 明朝"/>
          <w:sz w:val="24"/>
        </w:rPr>
      </w:pPr>
    </w:p>
    <w:p>
      <w:pPr>
        <w:pStyle w:val="0"/>
        <w:rPr>
          <w:rFonts w:hint="eastAsia" w:ascii="ＭＳ 明朝" w:hAnsi="ＭＳ 明朝" w:eastAsia="ＭＳ 明朝"/>
          <w:sz w:val="24"/>
        </w:rPr>
      </w:pPr>
    </w:p>
    <w:p>
      <w:pPr>
        <w:pStyle w:val="0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入札件名　　　さくら市総合公園野球場入口</w:t>
      </w:r>
      <w:bookmarkStart w:id="0" w:name="_GoBack"/>
      <w:bookmarkEnd w:id="0"/>
      <w:r>
        <w:rPr>
          <w:rFonts w:hint="eastAsia" w:ascii="ＭＳ 明朝" w:hAnsi="ＭＳ 明朝" w:eastAsia="ＭＳ 明朝"/>
          <w:sz w:val="24"/>
        </w:rPr>
        <w:t>自動販売機設置</w:t>
      </w:r>
    </w:p>
    <w:p>
      <w:pPr>
        <w:pStyle w:val="0"/>
        <w:ind w:firstLine="2940" w:firstLineChars="1400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（物件番号：　　　　　）</w:t>
      </w:r>
    </w:p>
    <w:p>
      <w:pPr>
        <w:pStyle w:val="0"/>
        <w:rPr>
          <w:rFonts w:hint="eastAsia" w:ascii="ＭＳ 明朝" w:hAnsi="ＭＳ 明朝" w:eastAsia="ＭＳ 明朝"/>
          <w:sz w:val="24"/>
        </w:rPr>
      </w:pPr>
    </w:p>
    <w:p>
      <w:pPr>
        <w:pStyle w:val="0"/>
        <w:rPr>
          <w:rFonts w:hint="eastAsia" w:ascii="ＭＳ 明朝" w:hAnsi="ＭＳ 明朝" w:eastAsia="ＭＳ 明朝"/>
          <w:sz w:val="24"/>
        </w:rPr>
      </w:pPr>
    </w:p>
    <w:p>
      <w:pPr>
        <w:pStyle w:val="0"/>
        <w:rPr>
          <w:rFonts w:hint="eastAsia" w:ascii="ＭＳ 明朝" w:hAnsi="ＭＳ 明朝" w:eastAsia="ＭＳ 明朝"/>
          <w:sz w:val="24"/>
        </w:rPr>
      </w:pPr>
    </w:p>
    <w:p>
      <w:pPr>
        <w:pStyle w:val="0"/>
        <w:rPr>
          <w:rFonts w:hint="eastAsia" w:ascii="ＭＳ 明朝" w:hAnsi="ＭＳ 明朝" w:eastAsia="ＭＳ 明朝"/>
          <w:sz w:val="24"/>
        </w:rPr>
      </w:pPr>
    </w:p>
    <w:p>
      <w:pPr>
        <w:pStyle w:val="0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私は（住所）</w:t>
      </w:r>
    </w:p>
    <w:p>
      <w:pPr>
        <w:pStyle w:val="0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　　（氏名）　　　　　　　　　　　　　を代理人と定め、上記の件に関する入札の一切の権限を委任します。</w:t>
      </w:r>
    </w:p>
    <w:p>
      <w:pPr>
        <w:pStyle w:val="0"/>
        <w:rPr>
          <w:rFonts w:hint="eastAsia" w:ascii="ＭＳ 明朝" w:hAnsi="ＭＳ 明朝" w:eastAsia="ＭＳ 明朝"/>
          <w:sz w:val="24"/>
        </w:rPr>
      </w:pPr>
    </w:p>
    <w:p>
      <w:pPr>
        <w:pStyle w:val="0"/>
        <w:rPr>
          <w:rFonts w:hint="eastAsia" w:ascii="ＭＳ 明朝" w:hAnsi="ＭＳ 明朝" w:eastAsia="ＭＳ 明朝"/>
          <w:sz w:val="24"/>
        </w:rPr>
      </w:pPr>
    </w:p>
    <w:p>
      <w:pPr>
        <w:pStyle w:val="0"/>
        <w:rPr>
          <w:rFonts w:hint="eastAsia" w:ascii="ＭＳ 明朝" w:hAnsi="ＭＳ 明朝" w:eastAsia="ＭＳ 明朝"/>
          <w:sz w:val="24"/>
        </w:rPr>
      </w:pPr>
    </w:p>
    <w:p>
      <w:pPr>
        <w:pStyle w:val="0"/>
        <w:rPr>
          <w:rFonts w:hint="eastAsia" w:ascii="ＭＳ 明朝" w:hAnsi="ＭＳ 明朝" w:eastAsia="ＭＳ 明朝"/>
          <w:sz w:val="24"/>
        </w:rPr>
      </w:pPr>
      <w:r>
        <w:rPr>
          <w:rFonts w:hint="eastAsia"/>
        </w:rPr>
        <mc:AlternateContent>
          <mc:Choice Requires="wps">
            <w:drawing>
              <wp:anchor distT="0" distB="0" distL="71755" distR="71755" simplePos="0" relativeHeight="2" behindDoc="0" locked="0" layoutInCell="1" hidden="0" allowOverlap="1">
                <wp:simplePos x="0" y="0"/>
                <wp:positionH relativeFrom="column">
                  <wp:posOffset>5172075</wp:posOffset>
                </wp:positionH>
                <wp:positionV relativeFrom="paragraph">
                  <wp:posOffset>63500</wp:posOffset>
                </wp:positionV>
                <wp:extent cx="1185545" cy="1111250"/>
                <wp:effectExtent l="635" t="635" r="29845" b="10795"/>
                <wp:wrapNone/>
                <wp:docPr id="1026" name="オブジェクト 0"/>
                <a:graphic xmlns:a="http://schemas.openxmlformats.org/drawingml/2006/main">
                  <a:graphicData uri="http://schemas.microsoft.com/office/word/2010/wordprocessingShape">
                    <wps:wsp>
                      <wps:cNvPr id="1026" name="オブジェクト 0"/>
                      <wps:cNvSpPr/>
                      <wps:spPr>
                        <a:xfrm>
                          <a:off x="0" y="0"/>
                          <a:ext cx="1185545" cy="111125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オブジェクト 0" style="mso-position-vertical-relative:text;z-index:2;mso-wrap-distance-left:5.65pt;width:93.35pt;height:87.5pt;mso-position-horizontal-relative:text;position:absolute;margin-left:407.25pt;margin-top:5pt;mso-wrap-distance-bottom:0pt;mso-wrap-distance-right:5.65pt;mso-wrap-distance-top:0pt;" o:spid="_x0000_s1026" o:allowincell="t" o:allowoverlap="t" filled="f" stroked="t" strokecolor="#000000 [3213]" strokeweight="1pt" o:spt="1">
                <v:fill/>
                <v:stroke linestyle="single" miterlimit="8" endcap="flat" dashstyle="solid" filltype="solid"/>
                <v:textbox style="layout-flow:horizontal;"/>
                <v:imagedata o:title=""/>
                <w10:wrap type="none" anchorx="text" anchory="text"/>
              </v:rect>
            </w:pict>
          </mc:Fallback>
        </mc:AlternateContent>
      </w:r>
    </w:p>
    <w:p>
      <w:pPr>
        <w:pStyle w:val="0"/>
        <w:rPr>
          <w:rFonts w:hint="eastAsia" w:ascii="ＭＳ 明朝" w:hAnsi="ＭＳ 明朝" w:eastAsia="ＭＳ 明朝"/>
          <w:sz w:val="24"/>
        </w:rPr>
      </w:pPr>
    </w:p>
    <w:p>
      <w:pPr>
        <w:pStyle w:val="0"/>
        <w:ind w:firstLine="6240" w:firstLineChars="2600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受任者使用印鑑</w:t>
      </w:r>
    </w:p>
    <w:p>
      <w:pPr>
        <w:pStyle w:val="0"/>
        <w:rPr>
          <w:rFonts w:hint="eastAsia" w:ascii="ＭＳ 明朝" w:hAnsi="ＭＳ 明朝" w:eastAsia="ＭＳ 明朝"/>
          <w:sz w:val="24"/>
        </w:rPr>
      </w:pPr>
    </w:p>
    <w:p>
      <w:pPr>
        <w:pStyle w:val="0"/>
        <w:rPr>
          <w:rFonts w:hint="eastAsia" w:ascii="ＭＳ 明朝" w:hAnsi="ＭＳ 明朝" w:eastAsia="ＭＳ 明朝"/>
          <w:sz w:val="24"/>
        </w:rPr>
      </w:pPr>
    </w:p>
    <w:p>
      <w:pPr>
        <w:pStyle w:val="0"/>
        <w:rPr>
          <w:rFonts w:hint="eastAsia" w:ascii="ＭＳ 明朝" w:hAnsi="ＭＳ 明朝" w:eastAsia="ＭＳ 明朝"/>
          <w:sz w:val="24"/>
        </w:rPr>
      </w:pPr>
    </w:p>
    <w:p>
      <w:pPr>
        <w:pStyle w:val="0"/>
        <w:rPr>
          <w:rFonts w:hint="eastAsia" w:ascii="ＭＳ 明朝" w:hAnsi="ＭＳ 明朝" w:eastAsia="ＭＳ 明朝"/>
          <w:sz w:val="24"/>
        </w:rPr>
      </w:pPr>
    </w:p>
    <w:p>
      <w:pPr>
        <w:pStyle w:val="0"/>
        <w:rPr>
          <w:rFonts w:hint="eastAsia" w:ascii="ＭＳ 明朝" w:hAnsi="ＭＳ 明朝" w:eastAsia="ＭＳ 明朝"/>
          <w:sz w:val="24"/>
        </w:rPr>
      </w:pPr>
    </w:p>
    <w:p>
      <w:pPr>
        <w:pStyle w:val="0"/>
        <w:rPr>
          <w:rFonts w:hint="eastAsia"/>
        </w:rPr>
      </w:pPr>
    </w:p>
    <w:sectPr>
      <w:pgSz w:w="11906" w:h="16838"/>
      <w:pgMar w:top="720" w:right="720" w:bottom="720" w:left="720" w:header="851" w:footer="992" w:gutter="0"/>
      <w:pgBorders w:zOrder="front" w:display="allPages" w:offsetFrom="page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90"/>
  <w:displayBackgroundShape/>
  <w:bordersDoNotSurroundHeader/>
  <w:bordersDoNotSurroundFooter/>
  <w:defaultTabStop w:val="840"/>
  <w:hyphenationZone w:val="0"/>
  <w:drawingGridHorizontalSpacing w:val="21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>
    <w:name w:val="footnote reference"/>
    <w:basedOn w:val="10"/>
    <w:next w:val="15"/>
    <w:link w:val="0"/>
    <w:uiPriority w:val="0"/>
    <w:semiHidden/>
    <w:rPr>
      <w:vertAlign w:val="superscript"/>
    </w:rPr>
  </w:style>
  <w:style w:type="character" w:styleId="16">
    <w:name w:val="endnote reference"/>
    <w:basedOn w:val="10"/>
    <w:next w:val="16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36</TotalTime>
  <Pages>1</Pages>
  <Words>0</Words>
  <Characters>112</Characters>
  <Application>JUST Note</Application>
  <Lines>37</Lines>
  <Paragraphs>12</Paragraphs>
  <CharactersWithSpaces>230</CharactersWithSpaces>
  <AppVersion>5.0.4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Administrator</dc:creator>
  <cp:lastModifiedBy>LUmaster</cp:lastModifiedBy>
  <cp:lastPrinted>2025-07-23T10:25:35Z</cp:lastPrinted>
  <dcterms:created xsi:type="dcterms:W3CDTF">2025-06-27T06:28:00Z</dcterms:created>
  <dcterms:modified xsi:type="dcterms:W3CDTF">2025-07-30T06:34:00Z</dcterms:modified>
  <cp:revision>2</cp:revision>
</cp:coreProperties>
</file>