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14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kern w:val="0"/>
          <w:sz w:val="21"/>
        </w:rPr>
        <w:t>さくら市下水道事業　さくら市長　　　　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納付義務者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54"/>
          <w:kern w:val="2"/>
          <w:sz w:val="21"/>
        </w:rPr>
        <w:t>(</w:t>
      </w:r>
      <w:r>
        <w:rPr>
          <w:rFonts w:hint="default" w:ascii="ＭＳ 明朝" w:hAnsi="ＭＳ 明朝" w:eastAsia="ＭＳ 明朝"/>
          <w:spacing w:val="26"/>
          <w:kern w:val="2"/>
          <w:sz w:val="21"/>
        </w:rPr>
        <w:t>受益者</w:t>
      </w:r>
      <w:r>
        <w:rPr>
          <w:rFonts w:hint="default" w:ascii="ＭＳ 明朝" w:hAnsi="ＭＳ 明朝" w:eastAsia="ＭＳ 明朝"/>
          <w:kern w:val="2"/>
          <w:sz w:val="21"/>
        </w:rPr>
        <w:t>)</w:t>
      </w:r>
      <w:r>
        <w:rPr>
          <w:rFonts w:hint="default" w:ascii="ＭＳ 明朝" w:hAnsi="ＭＳ 明朝" w:eastAsia="ＭＳ 明朝"/>
          <w:kern w:val="2"/>
          <w:sz w:val="21"/>
        </w:rPr>
        <w:t>　</w:t>
      </w: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公共下水道事業負担金納付管理人選定申告書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さくら市公共下水道事業受益者負担に関する条例施行規程第</w:t>
      </w:r>
      <w:r>
        <w:rPr>
          <w:rFonts w:hint="default" w:ascii="ＭＳ 明朝" w:hAnsi="ＭＳ 明朝" w:eastAsia="ＭＳ 明朝"/>
          <w:kern w:val="2"/>
          <w:sz w:val="21"/>
        </w:rPr>
        <w:t>13</w:t>
      </w:r>
      <w:r>
        <w:rPr>
          <w:rFonts w:hint="default" w:ascii="ＭＳ 明朝" w:hAnsi="ＭＳ 明朝" w:eastAsia="ＭＳ 明朝"/>
          <w:kern w:val="2"/>
          <w:sz w:val="21"/>
        </w:rPr>
        <w:t>条の規定により、負担金納付に関する事項を処理させるため、次のとおり納付管理人を定めたので申告します。</w:t>
      </w:r>
    </w:p>
    <w:p>
      <w:pPr>
        <w:pStyle w:val="0"/>
        <w:jc w:val="both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11"/>
        <w:gridCol w:w="840"/>
        <w:gridCol w:w="735"/>
        <w:gridCol w:w="1155"/>
        <w:gridCol w:w="945"/>
        <w:gridCol w:w="673"/>
        <w:gridCol w:w="272"/>
        <w:gridCol w:w="21"/>
        <w:gridCol w:w="819"/>
        <w:gridCol w:w="630"/>
        <w:gridCol w:w="77"/>
        <w:gridCol w:w="1819"/>
      </w:tblGrid>
      <w:tr>
        <w:trPr>
          <w:cantSplit/>
          <w:trHeight w:val="539" w:hRule="atLeast"/>
        </w:trPr>
        <w:tc>
          <w:tcPr>
            <w:tcW w:w="4859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納入通知書番号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705" w:hRule="atLeast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納付管理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71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705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　　　年　　月　　日</w:t>
            </w:r>
          </w:p>
        </w:tc>
      </w:tr>
      <w:tr>
        <w:trPr>
          <w:trHeight w:val="705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職業</w:t>
            </w:r>
          </w:p>
        </w:tc>
        <w:tc>
          <w:tcPr>
            <w:tcW w:w="3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勤務先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電話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705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71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353" w:hRule="atLeast"/>
        </w:trPr>
        <w:tc>
          <w:tcPr>
            <w:tcW w:w="5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物件の表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示</w:t>
            </w: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土地の所在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地番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地目</w:t>
            </w:r>
          </w:p>
        </w:tc>
        <w:tc>
          <w:tcPr>
            <w:tcW w:w="14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地積</w:t>
            </w: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備考</w:t>
            </w:r>
          </w:p>
        </w:tc>
      </w:tr>
      <w:tr>
        <w:trPr>
          <w:trHeight w:val="352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  <w:spacing w:val="105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公簿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現況</w:t>
            </w:r>
          </w:p>
        </w:tc>
        <w:tc>
          <w:tcPr>
            <w:tcW w:w="14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3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default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18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52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5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5" w:hRule="atLeast"/>
        </w:trPr>
        <w:tc>
          <w:tcPr>
            <w:tcW w:w="5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上記の負担金納付管理人を承諾しました。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納付管理人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105"/>
          <w:kern w:val="2"/>
          <w:sz w:val="21"/>
        </w:rPr>
        <w:t>氏</w:t>
      </w:r>
      <w:r>
        <w:rPr>
          <w:rFonts w:hint="default" w:ascii="ＭＳ 明朝" w:hAnsi="ＭＳ 明朝" w:eastAsia="ＭＳ 明朝"/>
          <w:kern w:val="2"/>
          <w:sz w:val="21"/>
        </w:rPr>
        <w:t>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kern w:val="2"/>
          <w:sz w:val="21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 w:eastAsia="ＭＳ 明朝"/>
          <w:kern w:val="2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default" w:ascii="ＭＳ 明朝" w:hAnsi="ＭＳ 明朝" w:eastAsia="ＭＳ 明朝"/>
          <w:kern w:val="2"/>
          <w:sz w:val="21"/>
        </w:rPr>
        <w:t>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0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4</Words>
  <Characters>238</Characters>
  <Application>JUST Note</Application>
  <Lines>432</Lines>
  <Paragraphs>63</Paragraphs>
  <CharactersWithSpaces>369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dcterms:created xsi:type="dcterms:W3CDTF">2011-02-21T10:47:00Z</dcterms:created>
  <dcterms:modified xsi:type="dcterms:W3CDTF">2018-12-19T10:50:05Z</dcterms:modified>
  <cp:revision>11</cp:revision>
</cp:coreProperties>
</file>