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2-1</w:t>
      </w:r>
      <w:r>
        <w:rPr>
          <w:rFonts w:hint="eastAsia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農用地利用計画変更申出書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/>
        </w:rPr>
        <w:t>　　　さくら市長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 xml:space="preserve">          </w:t>
      </w:r>
      <w:bookmarkStart w:id="0" w:name="_GoBack"/>
      <w:bookmarkEnd w:id="0"/>
      <w:r>
        <w:rPr>
          <w:rFonts w:hint="eastAsia" w:asciiTheme="minorEastAsia" w:hAnsiTheme="minorEastAsia"/>
        </w:rPr>
        <w:t>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申出者　　住　所　　　　　　　　　　　　　　　　</w:t>
      </w:r>
    </w:p>
    <w:p>
      <w:pPr>
        <w:pStyle w:val="0"/>
        <w:ind w:right="420"/>
        <w:rPr>
          <w:rFonts w:hint="default"/>
          <w:sz w:val="16"/>
        </w:rPr>
      </w:pPr>
      <w:r>
        <w:rPr>
          <w:rFonts w:hint="default"/>
        </w:rPr>
        <w:t xml:space="preserve">                                         </w:t>
      </w:r>
      <w:r>
        <w:rPr>
          <w:rFonts w:hint="eastAsia"/>
          <w:sz w:val="16"/>
        </w:rPr>
        <w:t>（ふりがな）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氏　名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農用地利用計画を下記により変更されるよう申し出ます。</w:t>
      </w:r>
    </w:p>
    <w:p>
      <w:pPr>
        <w:pStyle w:val="0"/>
        <w:jc w:val="left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25"/>
        <w:tblW w:w="90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80"/>
        <w:gridCol w:w="1134"/>
        <w:gridCol w:w="992"/>
        <w:gridCol w:w="992"/>
        <w:gridCol w:w="426"/>
        <w:gridCol w:w="141"/>
        <w:gridCol w:w="426"/>
        <w:gridCol w:w="794"/>
        <w:gridCol w:w="198"/>
        <w:gridCol w:w="642"/>
        <w:gridCol w:w="67"/>
        <w:gridCol w:w="283"/>
        <w:gridCol w:w="930"/>
      </w:tblGrid>
      <w:tr>
        <w:trPr>
          <w:trHeight w:val="1054" w:hRule="atLeast"/>
        </w:trPr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事業計画者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事業計画者住所氏名</w:t>
            </w:r>
          </w:p>
        </w:tc>
        <w:tc>
          <w:tcPr>
            <w:tcW w:w="4899" w:type="dxa"/>
            <w:gridSpan w:val="10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6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土地所有者住所氏名</w:t>
            </w:r>
          </w:p>
        </w:tc>
        <w:tc>
          <w:tcPr>
            <w:tcW w:w="3619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</w:tr>
      <w:tr>
        <w:trPr>
          <w:trHeight w:val="706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1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43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当該計画に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係る事業目的</w:t>
            </w:r>
          </w:p>
        </w:tc>
        <w:tc>
          <w:tcPr>
            <w:tcW w:w="3544" w:type="dxa"/>
            <w:gridSpan w:val="4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権利設定の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方　　　法</w:t>
            </w:r>
          </w:p>
        </w:tc>
        <w:tc>
          <w:tcPr>
            <w:tcW w:w="21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売買・贈与・賃貸借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使用貸借・その他</w:t>
            </w:r>
          </w:p>
        </w:tc>
      </w:tr>
      <w:tr>
        <w:trPr>
          <w:trHeight w:val="240" w:hRule="atLeast"/>
        </w:trPr>
        <w:tc>
          <w:tcPr>
            <w:tcW w:w="198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除外申出地の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概要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在</w:t>
            </w:r>
          </w:p>
        </w:tc>
        <w:tc>
          <w:tcPr>
            <w:tcW w:w="5891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40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位　置</w:t>
            </w:r>
          </w:p>
        </w:tc>
        <w:tc>
          <w:tcPr>
            <w:tcW w:w="5891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8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現在地目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別面積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採草放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牧地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</w:tr>
      <w:tr>
        <w:trPr>
          <w:trHeight w:val="777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3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92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5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農用地区域の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除外を必要と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する理由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（現在の状況等）</w:t>
            </w:r>
          </w:p>
        </w:tc>
        <w:tc>
          <w:tcPr>
            <w:tcW w:w="7025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17" w:hRule="atLeast"/>
        </w:trPr>
        <w:tc>
          <w:tcPr>
            <w:tcW w:w="198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当該土地を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選定した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経過・理由</w:t>
            </w:r>
          </w:p>
        </w:tc>
        <w:tc>
          <w:tcPr>
            <w:tcW w:w="7025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198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農用地区域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への影響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取水・排水方法</w:t>
            </w:r>
          </w:p>
        </w:tc>
        <w:tc>
          <w:tcPr>
            <w:tcW w:w="4899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3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農道への影響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進入路の区分</w:t>
            </w:r>
          </w:p>
        </w:tc>
        <w:tc>
          <w:tcPr>
            <w:tcW w:w="1418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幅員</w:t>
            </w:r>
          </w:p>
        </w:tc>
        <w:tc>
          <w:tcPr>
            <w:tcW w:w="121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ｍ</w:t>
            </w:r>
          </w:p>
        </w:tc>
      </w:tr>
      <w:tr>
        <w:trPr>
          <w:trHeight w:val="380" w:hRule="atLeast"/>
        </w:trPr>
        <w:tc>
          <w:tcPr>
            <w:tcW w:w="198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日照・通風への影響</w:t>
            </w:r>
          </w:p>
        </w:tc>
        <w:tc>
          <w:tcPr>
            <w:tcW w:w="4899" w:type="dxa"/>
            <w:gridSpan w:val="10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・</w:t>
      </w:r>
      <w:r>
        <w:rPr>
          <w:rFonts w:hint="eastAsia"/>
          <w:sz w:val="24"/>
          <w:u w:val="single" w:color="auto"/>
        </w:rPr>
        <w:t>枠内を記入</w:t>
      </w:r>
    </w:p>
    <w:p>
      <w:pPr>
        <w:pStyle w:val="17"/>
        <w:ind w:left="1050" w:hanging="1050" w:hangingChars="500"/>
        <w:jc w:val="left"/>
        <w:rPr>
          <w:rFonts w:hint="default"/>
        </w:rPr>
      </w:pPr>
      <w:r>
        <w:rPr>
          <w:rFonts w:hint="eastAsia"/>
        </w:rPr>
        <w:t>添付書類　　□　１　委任状　</w:t>
      </w:r>
    </w:p>
    <w:p>
      <w:pPr>
        <w:pStyle w:val="17"/>
        <w:ind w:firstLine="1260" w:firstLineChars="600"/>
        <w:jc w:val="left"/>
        <w:rPr>
          <w:rFonts w:hint="default"/>
        </w:rPr>
      </w:pPr>
      <w:r>
        <w:rPr>
          <w:rFonts w:hint="eastAsia"/>
        </w:rPr>
        <w:t>□　２　位置図　</w:t>
      </w:r>
    </w:p>
    <w:p>
      <w:pPr>
        <w:pStyle w:val="17"/>
        <w:ind w:firstLine="1260" w:firstLineChars="600"/>
        <w:jc w:val="left"/>
        <w:rPr>
          <w:rFonts w:hint="default"/>
        </w:rPr>
      </w:pPr>
      <w:r>
        <w:rPr>
          <w:rFonts w:hint="eastAsia"/>
        </w:rPr>
        <w:t>□　３　案内図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４　事業計画書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５　土地選定経過書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６　土地利用計画図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７　予定建築物の図面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８　公図・登記簿謄本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　９　特定図（求積図）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□１０　土地評価証明書（固定資産所有証明書）　</w:t>
      </w:r>
    </w:p>
    <w:p>
      <w:pPr>
        <w:pStyle w:val="17"/>
        <w:ind w:left="1050" w:leftChars="500" w:firstLine="210" w:firstLineChars="100"/>
        <w:jc w:val="left"/>
        <w:rPr>
          <w:rFonts w:hint="default"/>
        </w:rPr>
      </w:pPr>
      <w:r>
        <w:rPr>
          <w:rFonts w:hint="eastAsia"/>
        </w:rPr>
        <w:t>□１１　同意書　</w:t>
      </w:r>
    </w:p>
    <w:p>
      <w:pPr>
        <w:pStyle w:val="17"/>
        <w:ind w:left="1050" w:leftChars="500" w:firstLine="210" w:firstLineChars="100"/>
        <w:jc w:val="left"/>
        <w:rPr>
          <w:rFonts w:hint="eastAsia"/>
        </w:rPr>
      </w:pPr>
      <w:r>
        <w:rPr>
          <w:rFonts w:hint="eastAsia"/>
        </w:rPr>
        <w:t>□１２　その他（　　　　　　）</w:t>
      </w:r>
    </w:p>
    <w:sectPr>
      <w:pgSz w:w="11906" w:h="16838"/>
      <w:pgMar w:top="1985" w:right="1701" w:bottom="34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atang">
    <w:panose1 w:val="00000000000000000000"/>
    <w:charset w:val="81"/>
    <w:family w:val="auto"/>
    <w:notTrueType/>
    <w:pitch w:val="fixed"/>
    <w:sig w:usb0="00000000" w:usb1="00000000" w:usb2="00000000" w:usb3="00000000" w:csb0="000008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149</TotalTime>
  <Pages>2</Pages>
  <Words>1</Words>
  <Characters>364</Characters>
  <Application>JUST Note</Application>
  <Lines>380</Lines>
  <Paragraphs>60</Paragraphs>
  <CharactersWithSpaces>530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U3067</dc:creator>
  <cp:lastModifiedBy>LUmaster</cp:lastModifiedBy>
  <dcterms:created xsi:type="dcterms:W3CDTF">2018-11-22T00:39:00Z</dcterms:created>
  <dcterms:modified xsi:type="dcterms:W3CDTF">2022-07-21T09:48:38Z</dcterms:modified>
  <cp:revision>6</cp:revision>
</cp:coreProperties>
</file>