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さくら市パブリック・コメント手続（市政への意見提出手続）意見提出様式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さくら市こども計画（案）に関する意見・提言</w:t>
      </w:r>
      <w:r>
        <w:rPr>
          <w:rFonts w:hint="eastAsia" w:ascii="ＭＳ 明朝" w:hAnsi="ＭＳ 明朝" w:eastAsia="ＭＳ 明朝"/>
        </w:rPr>
        <w:tab/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/>
        <w:tc>
          <w:tcPr>
            <w:tcW w:w="43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氏名（必ず記入してください）</w:t>
            </w: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　　　□男　　　□女</w:t>
            </w:r>
          </w:p>
        </w:tc>
      </w:tr>
      <w:tr>
        <w:trPr/>
        <w:tc>
          <w:tcPr>
            <w:tcW w:w="43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住所（必ず記入してください）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－　　　　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6665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意見・提言の内容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　令和８年３月１</w:t>
      </w:r>
      <w:bookmarkStart w:id="0" w:name="_GoBack"/>
      <w:bookmarkEnd w:id="0"/>
      <w:r>
        <w:rPr>
          <w:rFonts w:hint="eastAsia" w:ascii="ＭＳ 明朝" w:hAnsi="ＭＳ 明朝" w:eastAsia="ＭＳ 明朝"/>
        </w:rPr>
        <w:t>３日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■意見等の提出先及び問い合わせ先、提出方法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提出先及び問い合わせ先　　さくら市健康福祉部こども政策課　℡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1125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提出方法　次のいずれかの方法により提出してください。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・郵送（持参も可）：〒</w:t>
      </w:r>
      <w:r>
        <w:rPr>
          <w:rFonts w:hint="eastAsia" w:ascii="ＭＳ 明朝" w:hAnsi="ＭＳ 明朝" w:eastAsia="ＭＳ 明朝"/>
        </w:rPr>
        <w:t>329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1392</w:t>
      </w:r>
      <w:r>
        <w:rPr>
          <w:rFonts w:hint="eastAsia" w:ascii="ＭＳ 明朝" w:hAnsi="ＭＳ 明朝" w:eastAsia="ＭＳ 明朝"/>
        </w:rPr>
        <w:t>　さくら市氏家</w:t>
      </w:r>
      <w:r>
        <w:rPr>
          <w:rFonts w:hint="eastAsia" w:ascii="ＭＳ 明朝" w:hAnsi="ＭＳ 明朝" w:eastAsia="ＭＳ 明朝"/>
        </w:rPr>
        <w:t>2771</w:t>
      </w:r>
      <w:r>
        <w:rPr>
          <w:rFonts w:hint="eastAsia" w:ascii="ＭＳ 明朝" w:hAnsi="ＭＳ 明朝" w:eastAsia="ＭＳ 明朝"/>
        </w:rPr>
        <w:t>　さくら市役所こども政策課行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・ファクシミリ：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1482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"mailto:○○○@city.tochigi-sakura.lg.jp"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明朝" w:hAnsi="ＭＳ 明朝" w:eastAsia="ＭＳ 明朝"/>
        </w:rPr>
        <w:t>kodomo@city.tochigi-sakura.lg.jp</w: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意見募集結果の公表の際には、ご意見以外の内容（住所、氏名等）は公表いたしません。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footerReference r:id="rId6" w:type="default"/>
      <w:pgSz w:w="11906" w:h="16838"/>
      <w:pgMar w:top="1701" w:right="1701" w:bottom="1701" w:left="1701" w:header="851" w:footer="992" w:gutter="0"/>
      <w:pgNumType w:start="9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2A4AA2"/>
    <w:lvl w:ilvl="0" w:tplc="20748E0C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16</Words>
  <Characters>365</Characters>
  <Application>JUST Note</Application>
  <Lines>43</Lines>
  <Paragraphs>18</Paragraphs>
  <Company> </Company>
  <CharactersWithSpaces>408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LU7053</dc:creator>
  <cp:lastModifiedBy>LUmaster</cp:lastModifiedBy>
  <cp:lastPrinted>2019-06-19T09:15:00Z</cp:lastPrinted>
  <dcterms:created xsi:type="dcterms:W3CDTF">2005-04-26T07:03:00Z</dcterms:created>
  <dcterms:modified xsi:type="dcterms:W3CDTF">2025-01-09T04:21:34Z</dcterms:modified>
  <cp:revision>25</cp:revision>
</cp:coreProperties>
</file>