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w:t>
      </w:r>
      <w:r>
        <w:rPr>
          <w:rFonts w:hint="default"/>
        </w:rPr>
        <w:t>1</w:t>
      </w:r>
      <w:r>
        <w:rPr>
          <w:rFonts w:hint="eastAsia"/>
        </w:rPr>
        <w:t>2</w:t>
      </w:r>
      <w:r>
        <w:rPr>
          <w:rFonts w:hint="eastAsia"/>
        </w:rPr>
        <w:t>号（第</w:t>
      </w:r>
      <w:r>
        <w:rPr>
          <w:rFonts w:hint="eastAsia"/>
        </w:rPr>
        <w:t>14</w:t>
      </w:r>
      <w:r>
        <w:rPr>
          <w:rFonts w:hint="eastAsia"/>
        </w:rPr>
        <w:t>条関係）</w:t>
      </w:r>
    </w:p>
    <w:p>
      <w:pPr>
        <w:pStyle w:val="0"/>
        <w:wordWrap w:val="0"/>
        <w:jc w:val="right"/>
        <w:rPr>
          <w:rFonts w:hint="eastAsia"/>
        </w:rPr>
      </w:pPr>
      <w:r>
        <w:rPr>
          <w:rFonts w:hint="eastAsia"/>
        </w:rPr>
        <w:t>年　月　日　</w:t>
      </w:r>
    </w:p>
    <w:p>
      <w:pPr>
        <w:pStyle w:val="0"/>
        <w:rPr>
          <w:rFonts w:hint="eastAsia"/>
        </w:rPr>
      </w:pPr>
    </w:p>
    <w:p>
      <w:pPr>
        <w:pStyle w:val="0"/>
        <w:ind w:firstLine="230" w:firstLineChars="100"/>
        <w:rPr>
          <w:rFonts w:hint="eastAsia"/>
        </w:rPr>
      </w:pPr>
      <w:r>
        <w:rPr>
          <w:rFonts w:hint="eastAsia"/>
        </w:rPr>
        <w:t>さくら市長　　　　　　　　　様</w:t>
      </w:r>
    </w:p>
    <w:p>
      <w:pPr>
        <w:pStyle w:val="0"/>
        <w:rPr>
          <w:rFonts w:hint="eastAsia"/>
        </w:rPr>
      </w:pPr>
    </w:p>
    <w:p>
      <w:pPr>
        <w:pStyle w:val="0"/>
        <w:ind w:firstLine="3907" w:firstLineChars="1700"/>
        <w:rPr>
          <w:rFonts w:hint="default"/>
        </w:rPr>
      </w:pPr>
      <w:r>
        <w:rPr>
          <w:rFonts w:hint="eastAsia"/>
        </w:rPr>
        <w:t>報告者　住所</w:t>
      </w:r>
    </w:p>
    <w:p>
      <w:pPr>
        <w:pStyle w:val="0"/>
        <w:ind w:firstLine="4827" w:firstLineChars="2100"/>
        <w:rPr>
          <w:rFonts w:hint="eastAsia"/>
        </w:rPr>
      </w:pPr>
      <w:r>
        <w:rPr>
          <w:rFonts w:hint="eastAsia"/>
        </w:rPr>
        <w:t>氏名　　　　　　　　　　　　</w:t>
      </w:r>
    </w:p>
    <w:p>
      <w:pPr>
        <w:pStyle w:val="0"/>
        <w:ind w:firstLine="4827" w:firstLineChars="2100"/>
        <w:rPr>
          <w:rFonts w:hint="default"/>
        </w:rPr>
      </w:pPr>
      <w:r>
        <w:rPr>
          <w:rFonts w:hint="eastAsia"/>
        </w:rPr>
        <w:t>電話番号</w:t>
      </w:r>
    </w:p>
    <w:p>
      <w:pPr>
        <w:pStyle w:val="0"/>
        <w:rPr>
          <w:rFonts w:hint="eastAsia"/>
        </w:rPr>
      </w:pPr>
    </w:p>
    <w:p>
      <w:pPr>
        <w:pStyle w:val="0"/>
        <w:jc w:val="center"/>
        <w:rPr>
          <w:rFonts w:hint="eastAsia"/>
        </w:rPr>
      </w:pPr>
      <w:r>
        <w:rPr>
          <w:rFonts w:hint="eastAsia"/>
        </w:rPr>
        <w:t>空家等解体費補助金実績報告書</w:t>
      </w:r>
    </w:p>
    <w:p>
      <w:pPr>
        <w:pStyle w:val="0"/>
        <w:rPr>
          <w:rFonts w:hint="eastAsia"/>
        </w:rPr>
      </w:pPr>
    </w:p>
    <w:p>
      <w:pPr>
        <w:pStyle w:val="0"/>
        <w:rPr>
          <w:rFonts w:hint="eastAsia"/>
        </w:rPr>
      </w:pPr>
      <w:r>
        <w:rPr>
          <w:rFonts w:hint="eastAsia"/>
        </w:rPr>
        <w:t>　　　　　年　月　日付け　第　号で交付決定の通知があったさくら市空家等解体費補助金について、さくら市補助金等交付規則第</w:t>
      </w:r>
      <w:r>
        <w:rPr>
          <w:rFonts w:hint="eastAsia"/>
        </w:rPr>
        <w:t>13</w:t>
      </w:r>
      <w:r>
        <w:rPr>
          <w:rFonts w:hint="eastAsia"/>
        </w:rPr>
        <w:t>条及びさくら市空家等解体費補助金交付要綱第</w:t>
      </w:r>
      <w:r>
        <w:rPr>
          <w:rFonts w:hint="eastAsia"/>
        </w:rPr>
        <w:t>14</w:t>
      </w:r>
      <w:r>
        <w:rPr>
          <w:rFonts w:hint="eastAsia"/>
        </w:rPr>
        <w:t>条の規定により、次のとおり実績を報告します。</w:t>
      </w:r>
    </w:p>
    <w:tbl>
      <w:tblPr>
        <w:tblStyle w:val="11"/>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55"/>
        <w:gridCol w:w="6350"/>
      </w:tblGrid>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空家等の所在地</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さくら市</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空家等の所有者</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交付決定額</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円</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対象事業費</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　　　　　　　　　　　円</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着手年月日</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49" w:firstLineChars="500"/>
              <w:rPr>
                <w:rFonts w:hint="default"/>
              </w:rPr>
            </w:pPr>
            <w:r>
              <w:rPr>
                <w:rFonts w:hint="eastAsia"/>
              </w:rPr>
              <w:t>年　　月　　日</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完了年月日</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49" w:firstLineChars="500"/>
              <w:rPr>
                <w:rFonts w:hint="default"/>
              </w:rPr>
            </w:pPr>
            <w:r>
              <w:rPr>
                <w:rFonts w:hint="eastAsia"/>
              </w:rPr>
              <w:t>年　　月　　日</w:t>
            </w:r>
          </w:p>
        </w:tc>
      </w:tr>
      <w:tr>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添付書類</w:t>
            </w:r>
          </w:p>
        </w:tc>
        <w:tc>
          <w:tcPr>
            <w:tcW w:w="63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1</w:t>
            </w:r>
            <w:r>
              <w:rPr>
                <w:rFonts w:hint="eastAsia"/>
              </w:rPr>
              <w:t>　補助対象工事に係る領収書の写し</w:t>
            </w:r>
          </w:p>
          <w:p>
            <w:pPr>
              <w:pStyle w:val="0"/>
              <w:rPr>
                <w:rFonts w:hint="default"/>
              </w:rPr>
            </w:pPr>
            <w:r>
              <w:rPr>
                <w:rFonts w:hint="eastAsia"/>
              </w:rPr>
              <w:t>2</w:t>
            </w:r>
            <w:r>
              <w:rPr>
                <w:rFonts w:hint="eastAsia"/>
              </w:rPr>
              <w:t>　補助対象工事の完了後の写真</w:t>
            </w:r>
          </w:p>
          <w:p>
            <w:pPr>
              <w:pStyle w:val="0"/>
              <w:rPr>
                <w:rFonts w:hint="eastAsia"/>
              </w:rPr>
            </w:pPr>
            <w:r>
              <w:rPr>
                <w:rFonts w:hint="eastAsia"/>
              </w:rPr>
              <w:t>3</w:t>
            </w:r>
            <w:r>
              <w:rPr>
                <w:rFonts w:hint="eastAsia"/>
              </w:rPr>
              <w:t>　その他市長が必要と認める書類</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sectPr>
      <w:pgSz w:w="11906" w:h="16838"/>
      <w:pgMar w:top="1588"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182"/>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Hyperlink"/>
    <w:next w:val="20"/>
    <w:link w:val="0"/>
    <w:uiPriority w:val="0"/>
    <w:rPr>
      <w:color w:val="0563C1"/>
      <w:u w:val="singl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7</Words>
  <Characters>246</Characters>
  <Application>JUST Note</Application>
  <Lines>35</Lines>
  <Paragraphs>21</Paragraphs>
  <Company>喜連川町役場</Company>
  <CharactersWithSpaces>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さくら市土地改良事業補助金交付要綱</dc:title>
  <dc:creator>U3068</dc:creator>
  <cp:lastModifiedBy>Administrator</cp:lastModifiedBy>
  <cp:lastPrinted>2020-01-21T09:20:00Z</cp:lastPrinted>
  <dcterms:created xsi:type="dcterms:W3CDTF">2021-09-01T01:54:00Z</dcterms:created>
  <dcterms:modified xsi:type="dcterms:W3CDTF">2025-10-16T01:31:59Z</dcterms:modified>
  <cp:revision>4</cp:revision>
</cp:coreProperties>
</file>