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漏　水　修　繕　報　告　書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年　　月　　日　</w:t>
      </w: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様</w:t>
      </w: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firstLine="3120" w:firstLineChars="13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在　地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さくら市水道事業指定給水装置工事事業者　</w:t>
      </w:r>
      <w:r>
        <w:rPr>
          <w:rFonts w:hint="eastAsia" w:ascii="ＭＳ 明朝" w:hAnsi="ＭＳ 明朝" w:eastAsia="ＭＳ 明朝"/>
          <w:spacing w:val="25"/>
          <w:sz w:val="22"/>
          <w:fitText w:val="1034" w:id="1"/>
        </w:rPr>
        <w:t>事業所</w:t>
      </w:r>
      <w:r>
        <w:rPr>
          <w:rFonts w:hint="eastAsia" w:ascii="ＭＳ 明朝" w:hAnsi="ＭＳ 明朝" w:eastAsia="ＭＳ 明朝"/>
          <w:spacing w:val="2"/>
          <w:sz w:val="22"/>
          <w:fitText w:val="1034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ind w:firstLine="3120" w:firstLineChars="13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次のとおり、漏水箇所の修繕工事を施工しましたので報告します。</w:t>
      </w:r>
    </w:p>
    <w:p>
      <w:pPr>
        <w:pStyle w:val="17"/>
        <w:ind w:right="1440"/>
        <w:jc w:val="both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35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5"/>
        <w:gridCol w:w="7371"/>
      </w:tblGrid>
      <w:tr>
        <w:trPr>
          <w:trHeight w:val="528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3"/>
                <w:kern w:val="0"/>
                <w:sz w:val="22"/>
                <w:fitText w:val="1440" w:id="2"/>
              </w:rPr>
              <w:t>装置場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40" w:id="2"/>
              </w:rPr>
              <w:t>所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"/>
                <w:sz w:val="22"/>
                <w:fitText w:val="1437" w:id="3"/>
              </w:rPr>
              <w:t>水道使用者</w:t>
            </w:r>
            <w:r>
              <w:rPr>
                <w:rFonts w:hint="eastAsia" w:ascii="ＭＳ 明朝" w:hAnsi="ＭＳ 明朝" w:eastAsia="ＭＳ 明朝"/>
                <w:spacing w:val="3"/>
                <w:sz w:val="22"/>
                <w:fitText w:val="1437" w:id="3"/>
              </w:rPr>
              <w:t>名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2"/>
                <w:fitText w:val="1440" w:id="4"/>
              </w:rPr>
              <w:t>量水器番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440" w:id="4"/>
              </w:rPr>
              <w:t>号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w w:val="61"/>
                <w:kern w:val="0"/>
                <w:sz w:val="22"/>
                <w:fitText w:val="1617" w:id="5"/>
              </w:rPr>
              <w:t>修繕完了時のメーター指</w:t>
            </w:r>
            <w:r>
              <w:rPr>
                <w:rFonts w:hint="eastAsia" w:ascii="ＭＳ 明朝" w:hAnsi="ＭＳ 明朝" w:eastAsia="ＭＳ 明朝"/>
                <w:spacing w:val="4"/>
                <w:w w:val="61"/>
                <w:kern w:val="0"/>
                <w:sz w:val="22"/>
                <w:fitText w:val="1617" w:id="5"/>
              </w:rPr>
              <w:t>針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6"/>
                <w:sz w:val="22"/>
                <w:fitText w:val="1576" w:id="6"/>
              </w:rPr>
              <w:t>修繕箇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576" w:id="6"/>
              </w:rPr>
              <w:t>所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地中埋設部配管　　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床下配管　　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壁面内部配管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その他（　　　　　　　　　　　　　　　　　　　　　　　）</w:t>
            </w: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93"/>
                <w:kern w:val="0"/>
                <w:sz w:val="22"/>
                <w:fitText w:val="1440" w:id="7"/>
              </w:rPr>
              <w:t>添付書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40" w:id="7"/>
              </w:rPr>
              <w:t>類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漏水箇所の修繕前・修繕後の写真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修繕箇所の図面</w:t>
            </w: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2"/>
                <w:fitText w:val="1437" w:id="8"/>
              </w:rPr>
              <w:t>修繕年月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2"/>
                <w:fitText w:val="1437" w:id="8"/>
              </w:rPr>
              <w:t>日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3"/>
                <w:kern w:val="0"/>
                <w:sz w:val="22"/>
                <w:fitText w:val="1440" w:id="9"/>
              </w:rPr>
              <w:t>漏水原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40" w:id="9"/>
              </w:rPr>
              <w:t>因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老朽化のため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その他（　　　　　　　　　　　　　　　　　　　　　　　）</w:t>
            </w:r>
          </w:p>
        </w:tc>
      </w:tr>
      <w:tr>
        <w:trPr>
          <w:trHeight w:val="8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　　　　考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439"/>
              </w:tabs>
              <w:spacing w:line="48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type w:val="continuous"/>
      <w:pgSz w:w="11906" w:h="16838"/>
      <w:pgMar w:top="1417" w:right="1417" w:bottom="1417" w:left="1417" w:header="720" w:footer="1117" w:gutter="0"/>
      <w:cols w:space="720"/>
      <w:textDirection w:val="lrTb"/>
      <w:docGrid w:type="linesAndChars" w:linePitch="466" w:charSpace="-27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tka 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egoe Prin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ub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28A8048"/>
    <w:lvl w:ilvl="0" w:tplc="D60AE65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C4F68B52"/>
    <w:lvl w:ilvl="0" w:tplc="E3A48E4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No Spacing"/>
    <w:next w:val="18"/>
    <w:link w:val="0"/>
    <w:uiPriority w:val="0"/>
    <w:qFormat/>
    <w:pPr>
      <w:widowControl w:val="0"/>
      <w:jc w:val="both"/>
    </w:pPr>
    <w:rPr/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332</TotalTime>
  <Pages>1</Pages>
  <Words>2</Words>
  <Characters>192</Characters>
  <Application>JUST Note</Application>
  <Lines>32</Lines>
  <Paragraphs>23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2025-10-22T23:55:32Z</dcterms:modified>
  <cp:revision>11</cp:revision>
</cp:coreProperties>
</file>