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4-2)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right="210" w:rightChars="10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　　　　　　　　　　　　　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提案概要書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　提案概要書</w:t>
      </w:r>
    </w:p>
    <w:tbl>
      <w:tblPr>
        <w:tblStyle w:val="26"/>
        <w:tblW w:w="9350" w:type="dxa"/>
        <w:jc w:val="left"/>
        <w:tblInd w:w="-115" w:type="dxa"/>
        <w:tblLayout w:type="fixed"/>
        <w:tblLook w:firstRow="1" w:lastRow="0" w:firstColumn="1" w:lastColumn="0" w:noHBand="0" w:noVBand="1" w:val="04A0"/>
      </w:tblPr>
      <w:tblGrid>
        <w:gridCol w:w="9350"/>
      </w:tblGrid>
      <w:tr>
        <w:trPr>
          <w:trHeight w:val="6100" w:hRule="atLeast"/>
        </w:trPr>
        <w:tc>
          <w:tcPr>
            <w:tcW w:w="9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  <w:bookmarkStart w:id="0" w:name="_GoBack"/>
            <w:bookmarkEnd w:id="0"/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　事業全体の提案概要を記載すること。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　事業全体の実施スケジュールを記載すること</w:t>
      </w:r>
    </w:p>
    <w:p>
      <w:pPr>
        <w:pStyle w:val="0"/>
        <w:ind w:leftChars="0" w:firstLine="0" w:firstLineChars="0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1503</TotalTime>
  <Pages>1</Pages>
  <Words>1</Words>
  <Characters>68</Characters>
  <Application>JUST Note</Application>
  <Lines>34</Lines>
  <Paragraphs>7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2026-03-20T02:17:43Z</dcterms:modified>
  <cp:revision>124</cp:revision>
</cp:coreProperties>
</file>